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Marlborough Primary School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Stationery List 2024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Year 0 and 1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ALL ITEMS ARE AVAILABLE AT WAREHOUSE STATIONERY</w:t>
      </w:r>
    </w:p>
    <w:p w:rsidR="00000000" w:rsidDel="00000000" w:rsidP="00000000" w:rsidRDefault="00000000" w:rsidRPr="00000000" w14:paraId="00000008">
      <w:pPr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1665"/>
        <w:gridCol w:w="3090"/>
        <w:tblGridChange w:id="0">
          <w:tblGrid>
            <w:gridCol w:w="3780"/>
            <w:gridCol w:w="1665"/>
            <w:gridCol w:w="30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Type of Book/Item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 Quantity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Comments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Junior Literacy 1 Tahi Yellow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LWB Learn to Write Exercise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1"/>
              <w:keepNext w:val="0"/>
              <w:keepLines w:val="0"/>
              <w:widowControl w:val="0"/>
              <w:shd w:fill="ffffff" w:val="clear"/>
              <w:spacing w:after="0" w:before="0" w:line="262.8" w:lineRule="auto"/>
              <w:rPr>
                <w:sz w:val="24"/>
                <w:szCs w:val="24"/>
              </w:rPr>
            </w:pPr>
            <w:bookmarkStart w:colFirst="0" w:colLast="0" w:name="_mzkmy954q3xl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Clever Kiwi How To Write Book 14mm 64 Page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Big Scrapbook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3B1 Notebook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Black Vivid Marker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Black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Whiteboard Markers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Black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Glue Sticks - Large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Book Bag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